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8A" w:rsidRPr="006C3ACF" w:rsidRDefault="00407613" w:rsidP="006C3ACF">
      <w:pPr>
        <w:spacing w:line="240" w:lineRule="auto"/>
        <w:rPr>
          <w:b/>
          <w:sz w:val="24"/>
          <w:szCs w:val="24"/>
          <w:lang w:val="en-GB"/>
        </w:rPr>
      </w:pPr>
      <w:r w:rsidRPr="006C3ACF">
        <w:rPr>
          <w:b/>
          <w:sz w:val="24"/>
          <w:szCs w:val="24"/>
          <w:lang w:val="en-GB"/>
        </w:rPr>
        <w:t>Interviewer</w:t>
      </w:r>
      <w:r w:rsidR="00B87650" w:rsidRPr="006C3ACF">
        <w:rPr>
          <w:b/>
          <w:sz w:val="24"/>
          <w:szCs w:val="24"/>
          <w:lang w:val="en-GB"/>
        </w:rPr>
        <w:t xml:space="preserve"> characteristics</w:t>
      </w:r>
      <w:r w:rsidRPr="006C3ACF">
        <w:rPr>
          <w:b/>
          <w:sz w:val="24"/>
          <w:szCs w:val="24"/>
          <w:lang w:val="en-GB"/>
        </w:rPr>
        <w:t xml:space="preserve"> and non-response: The relationship between self-monitoring, optimism/pessimism and other interviewer characteristics and their performance in gaining cooperation.</w:t>
      </w:r>
    </w:p>
    <w:p w:rsidR="003A43BD" w:rsidRPr="003A43BD" w:rsidRDefault="003A43BD">
      <w:pPr>
        <w:rPr>
          <w:i/>
          <w:lang w:val="en-GB"/>
        </w:rPr>
      </w:pPr>
      <w:r w:rsidRPr="003A43BD">
        <w:rPr>
          <w:i/>
        </w:rPr>
        <w:t>Anton Örn Karlsson</w:t>
      </w:r>
      <w:r>
        <w:rPr>
          <w:i/>
        </w:rPr>
        <w:br/>
      </w:r>
      <w:r w:rsidRPr="003A43BD">
        <w:rPr>
          <w:i/>
          <w:lang w:val="en-GB"/>
        </w:rPr>
        <w:t>Statistics Iceland</w:t>
      </w:r>
    </w:p>
    <w:p w:rsidR="003A43BD" w:rsidRPr="003A43BD" w:rsidRDefault="002809A7" w:rsidP="002809A7">
      <w:pPr>
        <w:jc w:val="both"/>
        <w:rPr>
          <w:lang w:val="en-GB"/>
        </w:rPr>
      </w:pPr>
      <w:r>
        <w:rPr>
          <w:lang w:val="en-GB"/>
        </w:rPr>
        <w:t>Although previous studies have not shown a consistent relationship between interviewer personality and respondent cooperation (</w:t>
      </w:r>
      <w:r w:rsidR="006717ED">
        <w:rPr>
          <w:lang w:val="en-GB"/>
        </w:rPr>
        <w:t xml:space="preserve">for example, </w:t>
      </w:r>
      <w:r>
        <w:rPr>
          <w:lang w:val="en-GB"/>
        </w:rPr>
        <w:t xml:space="preserve">Groves &amp; </w:t>
      </w:r>
      <w:proofErr w:type="spellStart"/>
      <w:r>
        <w:rPr>
          <w:lang w:val="en-GB"/>
        </w:rPr>
        <w:t>Couper</w:t>
      </w:r>
      <w:proofErr w:type="spellEnd"/>
      <w:r>
        <w:rPr>
          <w:lang w:val="en-GB"/>
        </w:rPr>
        <w:t xml:space="preserve">, </w:t>
      </w:r>
      <w:r w:rsidRPr="002809A7">
        <w:rPr>
          <w:lang w:val="en-GB"/>
        </w:rPr>
        <w:t xml:space="preserve">1998; </w:t>
      </w:r>
      <w:proofErr w:type="spellStart"/>
      <w:r w:rsidRPr="002809A7">
        <w:rPr>
          <w:lang w:val="en-GB"/>
        </w:rPr>
        <w:t>Hox</w:t>
      </w:r>
      <w:proofErr w:type="spellEnd"/>
      <w:r w:rsidRPr="002809A7">
        <w:rPr>
          <w:lang w:val="en-GB"/>
        </w:rPr>
        <w:t xml:space="preserve"> </w:t>
      </w:r>
      <w:r>
        <w:rPr>
          <w:lang w:val="en-GB"/>
        </w:rPr>
        <w:t>&amp;</w:t>
      </w:r>
      <w:r w:rsidRPr="002809A7">
        <w:rPr>
          <w:lang w:val="en-GB"/>
        </w:rPr>
        <w:t xml:space="preserve"> de </w:t>
      </w:r>
      <w:proofErr w:type="spellStart"/>
      <w:r w:rsidRPr="002809A7">
        <w:rPr>
          <w:lang w:val="en-GB"/>
        </w:rPr>
        <w:t>Leeuw</w:t>
      </w:r>
      <w:proofErr w:type="spellEnd"/>
      <w:r w:rsidRPr="002809A7">
        <w:rPr>
          <w:lang w:val="en-GB"/>
        </w:rPr>
        <w:t>, 2002</w:t>
      </w:r>
      <w:r>
        <w:rPr>
          <w:lang w:val="en-GB"/>
        </w:rPr>
        <w:t xml:space="preserve">; </w:t>
      </w:r>
      <w:proofErr w:type="spellStart"/>
      <w:r w:rsidR="00453BE0" w:rsidRPr="00453BE0">
        <w:rPr>
          <w:lang w:val="en-GB"/>
        </w:rPr>
        <w:t>Sinibaldi</w:t>
      </w:r>
      <w:proofErr w:type="spellEnd"/>
      <w:r w:rsidR="00453BE0" w:rsidRPr="00453BE0">
        <w:rPr>
          <w:lang w:val="en-GB"/>
        </w:rPr>
        <w:t xml:space="preserve">, </w:t>
      </w:r>
      <w:proofErr w:type="spellStart"/>
      <w:r w:rsidR="00453BE0" w:rsidRPr="00453BE0">
        <w:rPr>
          <w:lang w:val="en-GB"/>
        </w:rPr>
        <w:t>Jäckle</w:t>
      </w:r>
      <w:proofErr w:type="spellEnd"/>
      <w:r w:rsidR="00453BE0" w:rsidRPr="00453BE0">
        <w:rPr>
          <w:lang w:val="en-GB"/>
        </w:rPr>
        <w:t xml:space="preserve">, Tipping </w:t>
      </w:r>
      <w:r w:rsidR="00453BE0">
        <w:rPr>
          <w:lang w:val="en-GB"/>
        </w:rPr>
        <w:t xml:space="preserve">&amp; Lynn </w:t>
      </w:r>
      <w:r w:rsidR="00453BE0" w:rsidRPr="00453BE0">
        <w:rPr>
          <w:lang w:val="en-GB"/>
        </w:rPr>
        <w:t>2009)</w:t>
      </w:r>
      <w:r>
        <w:rPr>
          <w:lang w:val="en-GB"/>
        </w:rPr>
        <w:t xml:space="preserve">, </w:t>
      </w:r>
      <w:r w:rsidR="003A43BD">
        <w:rPr>
          <w:lang w:val="en-GB"/>
        </w:rPr>
        <w:t>Statistics Iceland conducted a spe</w:t>
      </w:r>
      <w:r w:rsidR="00B87650">
        <w:rPr>
          <w:lang w:val="en-GB"/>
        </w:rPr>
        <w:t xml:space="preserve">cial </w:t>
      </w:r>
      <w:r w:rsidR="000C028A">
        <w:rPr>
          <w:lang w:val="en-GB"/>
        </w:rPr>
        <w:t>initiative</w:t>
      </w:r>
      <w:r w:rsidR="00453BE0">
        <w:rPr>
          <w:lang w:val="en-GB"/>
        </w:rPr>
        <w:t xml:space="preserve"> in the beginning of 2011,</w:t>
      </w:r>
      <w:r w:rsidR="00B87650">
        <w:rPr>
          <w:lang w:val="en-GB"/>
        </w:rPr>
        <w:t xml:space="preserve"> aimed at investigating if, and then to what extent, specific interviewer characteristics </w:t>
      </w:r>
      <w:r>
        <w:rPr>
          <w:lang w:val="en-GB"/>
        </w:rPr>
        <w:t>were</w:t>
      </w:r>
      <w:r w:rsidR="00B87650">
        <w:rPr>
          <w:lang w:val="en-GB"/>
        </w:rPr>
        <w:t xml:space="preserve"> </w:t>
      </w:r>
      <w:r w:rsidR="000C028A">
        <w:rPr>
          <w:lang w:val="en-GB"/>
        </w:rPr>
        <w:t>related</w:t>
      </w:r>
      <w:r w:rsidR="00B87650">
        <w:rPr>
          <w:lang w:val="en-GB"/>
        </w:rPr>
        <w:t xml:space="preserve"> to their ability to gain cooperation from sample units. To this end, two personality characteristics were examined; self-monitoring and optimism/pessimism with standardized,</w:t>
      </w:r>
      <w:r w:rsidR="001E7C79">
        <w:rPr>
          <w:lang w:val="en-GB"/>
        </w:rPr>
        <w:t xml:space="preserve"> translated</w:t>
      </w:r>
      <w:r w:rsidR="00B87650">
        <w:rPr>
          <w:lang w:val="en-GB"/>
        </w:rPr>
        <w:t xml:space="preserve"> Icela</w:t>
      </w:r>
      <w:r w:rsidR="000C028A">
        <w:rPr>
          <w:lang w:val="en-GB"/>
        </w:rPr>
        <w:t>ndic scales. Also, when interviewers had worked for Statistics Iceland for about four weeks</w:t>
      </w:r>
      <w:r w:rsidR="00A26880">
        <w:rPr>
          <w:lang w:val="en-GB"/>
        </w:rPr>
        <w:t>,</w:t>
      </w:r>
      <w:r w:rsidR="000C028A">
        <w:rPr>
          <w:lang w:val="en-GB"/>
        </w:rPr>
        <w:t xml:space="preserve"> </w:t>
      </w:r>
      <w:r w:rsidR="003E644E">
        <w:rPr>
          <w:lang w:val="en-GB"/>
        </w:rPr>
        <w:t>a translated version of the</w:t>
      </w:r>
      <w:r w:rsidR="000C028A">
        <w:rPr>
          <w:lang w:val="en-GB"/>
        </w:rPr>
        <w:t xml:space="preserve"> SHARE-interviewer questionnaire </w:t>
      </w:r>
      <w:r w:rsidR="003E644E">
        <w:rPr>
          <w:lang w:val="en-GB"/>
        </w:rPr>
        <w:t>was administered to the</w:t>
      </w:r>
      <w:r w:rsidR="000A0330">
        <w:rPr>
          <w:lang w:val="en-GB"/>
        </w:rPr>
        <w:t>m</w:t>
      </w:r>
      <w:r w:rsidR="003E644E">
        <w:rPr>
          <w:lang w:val="en-GB"/>
        </w:rPr>
        <w:t xml:space="preserve">. Data was collected from </w:t>
      </w:r>
      <w:r w:rsidR="00453BE0">
        <w:rPr>
          <w:lang w:val="en-GB"/>
        </w:rPr>
        <w:t>almost all of the</w:t>
      </w:r>
      <w:r w:rsidR="003E644E">
        <w:rPr>
          <w:lang w:val="en-GB"/>
        </w:rPr>
        <w:t xml:space="preserve"> 40 interviewers who were hired on a short term basis to conduct data collection for the EU-SILC and ICT-HH/ICT-IND in 2011.</w:t>
      </w:r>
      <w:r>
        <w:rPr>
          <w:lang w:val="en-GB"/>
        </w:rPr>
        <w:t xml:space="preserve"> </w:t>
      </w:r>
      <w:r w:rsidR="00453BE0">
        <w:rPr>
          <w:lang w:val="en-GB"/>
        </w:rPr>
        <w:t>In the presentation</w:t>
      </w:r>
      <w:r w:rsidR="006717ED">
        <w:rPr>
          <w:lang w:val="en-GB"/>
        </w:rPr>
        <w:t>,</w:t>
      </w:r>
      <w:r w:rsidR="00453BE0">
        <w:rPr>
          <w:lang w:val="en-GB"/>
        </w:rPr>
        <w:t xml:space="preserve"> the goal will be to examine the relationship</w:t>
      </w:r>
      <w:r w:rsidR="001210B1">
        <w:rPr>
          <w:lang w:val="en-GB"/>
        </w:rPr>
        <w:t xml:space="preserve"> </w:t>
      </w:r>
      <w:r w:rsidR="00453BE0">
        <w:rPr>
          <w:lang w:val="en-GB"/>
        </w:rPr>
        <w:t>between self-monitoring, optimism/pessimism and selected SHARE variables with overall refusal rates</w:t>
      </w:r>
      <w:r w:rsidR="001210B1">
        <w:rPr>
          <w:lang w:val="en-GB"/>
        </w:rPr>
        <w:t xml:space="preserve"> of the interviewers</w:t>
      </w:r>
      <w:r w:rsidR="006717ED">
        <w:rPr>
          <w:lang w:val="en-GB"/>
        </w:rPr>
        <w:t xml:space="preserve">, refusal </w:t>
      </w:r>
      <w:r w:rsidR="00407613">
        <w:rPr>
          <w:lang w:val="en-GB"/>
        </w:rPr>
        <w:t>rates of groups with higher than average refusal rates</w:t>
      </w:r>
      <w:r w:rsidR="006717ED">
        <w:rPr>
          <w:lang w:val="en-GB"/>
        </w:rPr>
        <w:t xml:space="preserve"> by interviewer</w:t>
      </w:r>
      <w:r w:rsidR="00407613">
        <w:rPr>
          <w:lang w:val="en-GB"/>
        </w:rPr>
        <w:t xml:space="preserve"> and likelihood of</w:t>
      </w:r>
      <w:r w:rsidR="001210B1">
        <w:rPr>
          <w:lang w:val="en-GB"/>
        </w:rPr>
        <w:t xml:space="preserve"> individual interviewers</w:t>
      </w:r>
      <w:r w:rsidR="00407613">
        <w:rPr>
          <w:lang w:val="en-GB"/>
        </w:rPr>
        <w:t xml:space="preserve"> gaining responses from sample units with low response propensities.</w:t>
      </w:r>
      <w:r w:rsidR="001E7C79">
        <w:rPr>
          <w:lang w:val="en-GB"/>
        </w:rPr>
        <w:t xml:space="preserve"> The consequences of these results on the hiring and training of interviewers at Statistics Iceland will be discussed.</w:t>
      </w:r>
    </w:p>
    <w:sectPr w:rsidR="003A43BD" w:rsidRPr="003A43BD" w:rsidSect="00F604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A43BD"/>
    <w:rsid w:val="000A0330"/>
    <w:rsid w:val="000C028A"/>
    <w:rsid w:val="001210B1"/>
    <w:rsid w:val="001B468C"/>
    <w:rsid w:val="001E7C79"/>
    <w:rsid w:val="00255EF6"/>
    <w:rsid w:val="002809A7"/>
    <w:rsid w:val="00294855"/>
    <w:rsid w:val="003A43BD"/>
    <w:rsid w:val="003E644E"/>
    <w:rsid w:val="00407613"/>
    <w:rsid w:val="00442F1F"/>
    <w:rsid w:val="00453BE0"/>
    <w:rsid w:val="00493EA4"/>
    <w:rsid w:val="004C11F0"/>
    <w:rsid w:val="004F62B0"/>
    <w:rsid w:val="00523E2F"/>
    <w:rsid w:val="0053028D"/>
    <w:rsid w:val="00585AAB"/>
    <w:rsid w:val="00632475"/>
    <w:rsid w:val="006344F2"/>
    <w:rsid w:val="006359DC"/>
    <w:rsid w:val="006717ED"/>
    <w:rsid w:val="00692907"/>
    <w:rsid w:val="006C3ACF"/>
    <w:rsid w:val="007278BB"/>
    <w:rsid w:val="00747406"/>
    <w:rsid w:val="007827A7"/>
    <w:rsid w:val="007C11F0"/>
    <w:rsid w:val="007F10D7"/>
    <w:rsid w:val="00855340"/>
    <w:rsid w:val="008F04DE"/>
    <w:rsid w:val="00A26880"/>
    <w:rsid w:val="00AE65BE"/>
    <w:rsid w:val="00AF35D8"/>
    <w:rsid w:val="00B167E7"/>
    <w:rsid w:val="00B87650"/>
    <w:rsid w:val="00C13778"/>
    <w:rsid w:val="00C76B8A"/>
    <w:rsid w:val="00C8102C"/>
    <w:rsid w:val="00CF024D"/>
    <w:rsid w:val="00E274B0"/>
    <w:rsid w:val="00EA1D96"/>
    <w:rsid w:val="00F1346B"/>
    <w:rsid w:val="00F60451"/>
    <w:rsid w:val="00F9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51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Hagstofa Íslands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antonk</dc:creator>
  <cp:keywords/>
  <dc:description/>
  <cp:lastModifiedBy>antonk</cp:lastModifiedBy>
  <cp:revision>8</cp:revision>
  <dcterms:created xsi:type="dcterms:W3CDTF">2011-05-16T13:47:00Z</dcterms:created>
  <dcterms:modified xsi:type="dcterms:W3CDTF">2011-05-17T16:03:00Z</dcterms:modified>
</cp:coreProperties>
</file>